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12" w:rsidRPr="00DD1429" w:rsidRDefault="00CC19C3" w:rsidP="00CC19C3">
      <w:pPr>
        <w:pStyle w:val="ConsPlusTitlePag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ПРОЕКТ </w:t>
      </w:r>
      <w:r w:rsidR="003E0312" w:rsidRPr="00DD1429">
        <w:rPr>
          <w:rFonts w:ascii="Times New Roman" w:hAnsi="Times New Roman" w:cs="Times New Roman"/>
          <w:b/>
        </w:rPr>
        <w:br/>
      </w:r>
    </w:p>
    <w:p w:rsidR="003E0312" w:rsidRDefault="003E0312">
      <w:pPr>
        <w:pStyle w:val="ConsPlusNormal"/>
        <w:jc w:val="both"/>
        <w:outlineLvl w:val="0"/>
      </w:pPr>
    </w:p>
    <w:p w:rsid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Pr="00E32B19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</w:p>
    <w:p w:rsidR="003E0312" w:rsidRPr="00E32B19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B1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0312" w:rsidRPr="00E32B19" w:rsidRDefault="00CC19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</w:t>
      </w:r>
      <w:r w:rsidR="00E32B19">
        <w:rPr>
          <w:rFonts w:ascii="Times New Roman" w:hAnsi="Times New Roman" w:cs="Times New Roman"/>
          <w:sz w:val="28"/>
          <w:szCs w:val="28"/>
        </w:rPr>
        <w:t xml:space="preserve">   202</w:t>
      </w:r>
      <w:r w:rsidR="008E0D91">
        <w:rPr>
          <w:rFonts w:ascii="Times New Roman" w:hAnsi="Times New Roman" w:cs="Times New Roman"/>
          <w:sz w:val="28"/>
          <w:szCs w:val="28"/>
        </w:rPr>
        <w:t>6</w:t>
      </w:r>
      <w:r w:rsidR="00E32B19">
        <w:rPr>
          <w:rFonts w:ascii="Times New Roman" w:hAnsi="Times New Roman" w:cs="Times New Roman"/>
          <w:sz w:val="28"/>
          <w:szCs w:val="28"/>
        </w:rPr>
        <w:t xml:space="preserve"> г. N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E0312" w:rsidRPr="00E32B19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E0D91" w:rsidRPr="00E32B19" w:rsidRDefault="008E0D91" w:rsidP="008E0D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</w:t>
      </w:r>
      <w:r w:rsidR="008D112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8D112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8E0D91" w:rsidRDefault="008E0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E32B19" w:rsidRDefault="008E0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принятием приказа Минтранса России от 18.10.2022г. № 418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утверждении Порядка выдачи специального разрешения на движение по автомобильным  дорогам тяжеловесного и (или)крупногабаритного транспортного средства»</w:t>
      </w:r>
      <w:r w:rsidR="003E0312" w:rsidRPr="00DD1429">
        <w:rPr>
          <w:rFonts w:ascii="Times New Roman" w:hAnsi="Times New Roman" w:cs="Times New Roman"/>
          <w:sz w:val="28"/>
          <w:szCs w:val="28"/>
        </w:rPr>
        <w:t>,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</w:t>
      </w:r>
      <w:r w:rsidR="00E32B1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C2799">
        <w:rPr>
          <w:rFonts w:ascii="Times New Roman" w:hAnsi="Times New Roman" w:cs="Times New Roman"/>
          <w:sz w:val="28"/>
          <w:szCs w:val="28"/>
        </w:rPr>
        <w:t>Поддор</w:t>
      </w:r>
      <w:r w:rsidR="00E32B19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="00E32B19">
        <w:rPr>
          <w:rFonts w:ascii="Times New Roman" w:hAnsi="Times New Roman" w:cs="Times New Roman"/>
          <w:sz w:val="28"/>
          <w:szCs w:val="28"/>
        </w:rPr>
        <w:t>а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E32B19" w:rsidRDefault="00E32B19" w:rsidP="008E0D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333F2">
        <w:rPr>
          <w:rFonts w:ascii="Times New Roman" w:hAnsi="Times New Roman" w:cs="Times New Roman"/>
          <w:sz w:val="28"/>
          <w:szCs w:val="28"/>
        </w:rPr>
        <w:t>П</w:t>
      </w:r>
      <w:r w:rsidR="008E0D91">
        <w:rPr>
          <w:rFonts w:ascii="Times New Roman" w:hAnsi="Times New Roman" w:cs="Times New Roman"/>
          <w:sz w:val="28"/>
          <w:szCs w:val="28"/>
        </w:rPr>
        <w:t>ризнать утратившим силу:</w:t>
      </w:r>
    </w:p>
    <w:p w:rsidR="008E0D91" w:rsidRDefault="008E0D91" w:rsidP="008E0D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Поддорского муниципального района от 16.06.2015 №193 </w:t>
      </w:r>
      <w:r w:rsidR="00FC6C5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района от 14.04.2017 №180 о внесении изменений в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Поддорского муниципального района от 05.10.2018 № 511 о внесении изменений в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</w:r>
    </w:p>
    <w:p w:rsidR="00FC6C5A" w:rsidRDefault="00FC6C5A" w:rsidP="00FC6C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Поддорского муниципального района от 30.12.2019 №585 о внесении изменений в </w:t>
      </w:r>
      <w:r w:rsidR="00433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 предоставлению муниципальной услуги «Выдача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</w:r>
    </w:p>
    <w:p w:rsidR="00E32B19" w:rsidRPr="00E32B19" w:rsidRDefault="008E0D91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32B19">
        <w:rPr>
          <w:rFonts w:ascii="Times New Roman" w:hAnsi="Times New Roman" w:cs="Times New Roman"/>
          <w:sz w:val="28"/>
          <w:szCs w:val="28"/>
        </w:rPr>
        <w:t>. О</w:t>
      </w:r>
      <w:r w:rsidR="003E0312" w:rsidRPr="00E32B19">
        <w:rPr>
          <w:rFonts w:ascii="Times New Roman" w:hAnsi="Times New Roman" w:cs="Times New Roman"/>
          <w:sz w:val="28"/>
          <w:szCs w:val="28"/>
        </w:rPr>
        <w:t xml:space="preserve">публиковать постановление на </w:t>
      </w:r>
      <w:r w:rsidR="00E32B19"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r w:rsidR="001C2799">
        <w:rPr>
          <w:rFonts w:ascii="Times New Roman" w:hAnsi="Times New Roman"/>
          <w:sz w:val="28"/>
          <w:szCs w:val="28"/>
        </w:rPr>
        <w:t>Поддор</w:t>
      </w:r>
      <w:r w:rsidR="00E32B19">
        <w:rPr>
          <w:rFonts w:ascii="Times New Roman" w:hAnsi="Times New Roman"/>
          <w:sz w:val="28"/>
          <w:szCs w:val="28"/>
        </w:rPr>
        <w:t xml:space="preserve">ского муниципального </w:t>
      </w:r>
      <w:r w:rsidR="00DE101D">
        <w:rPr>
          <w:rFonts w:ascii="Times New Roman" w:hAnsi="Times New Roman"/>
          <w:sz w:val="28"/>
          <w:szCs w:val="28"/>
        </w:rPr>
        <w:t>район</w:t>
      </w:r>
      <w:r w:rsidR="00E32B19">
        <w:rPr>
          <w:rFonts w:ascii="Times New Roman" w:hAnsi="Times New Roman"/>
          <w:sz w:val="28"/>
          <w:szCs w:val="28"/>
        </w:rPr>
        <w:t>а в сети «Интернет».</w:t>
      </w:r>
    </w:p>
    <w:p w:rsidR="003E0312" w:rsidRPr="00E32B19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5"/>
        <w:gridCol w:w="220"/>
      </w:tblGrid>
      <w:tr w:rsidR="00CC19C3" w:rsidRPr="00D14BD5" w:rsidTr="0013444D"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1C2799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 xml:space="preserve">Проект подготовил и согласовал: </w:t>
            </w:r>
          </w:p>
          <w:p w:rsidR="001C2799" w:rsidRPr="001C2799" w:rsidRDefault="001C2799" w:rsidP="00CC1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799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>специалист отдела благоустройства,</w:t>
            </w:r>
          </w:p>
          <w:p w:rsidR="00CC19C3" w:rsidRPr="00CC19C3" w:rsidRDefault="001C2799" w:rsidP="00CC19C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C2799">
              <w:rPr>
                <w:rFonts w:ascii="Times New Roman" w:eastAsia="Times New Roman" w:hAnsi="Times New Roman"/>
                <w:sz w:val="24"/>
                <w:szCs w:val="24"/>
              </w:rPr>
              <w:t xml:space="preserve"> строительства и дорожной деятельности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О.Д.Хома</w:t>
            </w:r>
            <w:proofErr w:type="spellEnd"/>
          </w:p>
          <w:p w:rsidR="001C2799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C19C3" w:rsidRPr="00CC19C3" w:rsidRDefault="00CC19C3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CC19C3">
              <w:rPr>
                <w:rFonts w:ascii="Times New Roman" w:hAnsi="Times New Roman"/>
                <w:sz w:val="27"/>
                <w:szCs w:val="27"/>
              </w:rPr>
              <w:t>СОГЛАСОВАНО:</w:t>
            </w:r>
          </w:p>
          <w:p w:rsidR="00CC19C3" w:rsidRPr="00CC19C3" w:rsidRDefault="001C2799" w:rsidP="00CC19C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Первый </w:t>
            </w:r>
            <w:r w:rsidR="00CC19C3" w:rsidRPr="00CC19C3">
              <w:rPr>
                <w:rFonts w:ascii="Times New Roman" w:hAnsi="Times New Roman"/>
                <w:sz w:val="27"/>
                <w:szCs w:val="27"/>
              </w:rPr>
              <w:t xml:space="preserve">Заместитель Главы администрации                      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С.Н.Петров</w:t>
            </w:r>
            <w:proofErr w:type="spellEnd"/>
          </w:p>
          <w:tbl>
            <w:tblPr>
              <w:tblW w:w="14958" w:type="dxa"/>
              <w:tblLook w:val="04A0" w:firstRow="1" w:lastRow="0" w:firstColumn="1" w:lastColumn="0" w:noHBand="0" w:noVBand="1"/>
            </w:tblPr>
            <w:tblGrid>
              <w:gridCol w:w="10031"/>
              <w:gridCol w:w="4927"/>
            </w:tblGrid>
            <w:tr w:rsidR="00CC19C3" w:rsidRPr="00CC19C3" w:rsidTr="0013444D">
              <w:tc>
                <w:tcPr>
                  <w:tcW w:w="10031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19C3">
                    <w:rPr>
                      <w:rFonts w:ascii="Times New Roman" w:hAnsi="Times New Roman"/>
                      <w:sz w:val="28"/>
                      <w:szCs w:val="28"/>
                    </w:rPr>
                    <w:t>КФ-1</w:t>
                  </w:r>
                </w:p>
              </w:tc>
              <w:tc>
                <w:tcPr>
                  <w:tcW w:w="4927" w:type="dxa"/>
                </w:tcPr>
                <w:p w:rsidR="00CC19C3" w:rsidRPr="00CC19C3" w:rsidRDefault="00CC19C3" w:rsidP="00CC19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C19C3" w:rsidRPr="00CC19C3" w:rsidRDefault="00CC19C3" w:rsidP="00CC19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C19C3" w:rsidRPr="00CC19C3" w:rsidRDefault="00CC19C3" w:rsidP="00CC19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0312" w:rsidRPr="00E32B19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1C2799" w:rsidRDefault="001C2799">
      <w:pPr>
        <w:pStyle w:val="ConsPlusNormal"/>
        <w:jc w:val="both"/>
      </w:pPr>
    </w:p>
    <w:p w:rsidR="003E0312" w:rsidRDefault="003E0312">
      <w:pPr>
        <w:pStyle w:val="ConsPlusNormal"/>
        <w:jc w:val="both"/>
      </w:pPr>
    </w:p>
    <w:sectPr w:rsidR="003E0312" w:rsidSect="00DF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92228"/>
    <w:multiLevelType w:val="hybridMultilevel"/>
    <w:tmpl w:val="EA70863A"/>
    <w:lvl w:ilvl="0" w:tplc="F91C59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12"/>
    <w:rsid w:val="00021A3B"/>
    <w:rsid w:val="000450D3"/>
    <w:rsid w:val="00047F09"/>
    <w:rsid w:val="000B383E"/>
    <w:rsid w:val="00103CE9"/>
    <w:rsid w:val="00124362"/>
    <w:rsid w:val="0012785F"/>
    <w:rsid w:val="00152E8C"/>
    <w:rsid w:val="001777DF"/>
    <w:rsid w:val="0019044A"/>
    <w:rsid w:val="00190D1A"/>
    <w:rsid w:val="001C2799"/>
    <w:rsid w:val="001C35FE"/>
    <w:rsid w:val="001E3F26"/>
    <w:rsid w:val="00212C1B"/>
    <w:rsid w:val="00223F43"/>
    <w:rsid w:val="002420B3"/>
    <w:rsid w:val="0025241E"/>
    <w:rsid w:val="00256864"/>
    <w:rsid w:val="002958CF"/>
    <w:rsid w:val="00297347"/>
    <w:rsid w:val="002C1FA8"/>
    <w:rsid w:val="00317DA7"/>
    <w:rsid w:val="003364CB"/>
    <w:rsid w:val="0034350D"/>
    <w:rsid w:val="00345892"/>
    <w:rsid w:val="003E0312"/>
    <w:rsid w:val="003E6F49"/>
    <w:rsid w:val="00404DBD"/>
    <w:rsid w:val="00430ACB"/>
    <w:rsid w:val="00431796"/>
    <w:rsid w:val="004333F2"/>
    <w:rsid w:val="004739F5"/>
    <w:rsid w:val="004C1B07"/>
    <w:rsid w:val="004D17B4"/>
    <w:rsid w:val="004D2D75"/>
    <w:rsid w:val="004E6CD3"/>
    <w:rsid w:val="005150AF"/>
    <w:rsid w:val="00551E61"/>
    <w:rsid w:val="00573606"/>
    <w:rsid w:val="005A784C"/>
    <w:rsid w:val="005E2E9C"/>
    <w:rsid w:val="00612713"/>
    <w:rsid w:val="0063438D"/>
    <w:rsid w:val="0064471C"/>
    <w:rsid w:val="006B74C9"/>
    <w:rsid w:val="006E0BD0"/>
    <w:rsid w:val="00773142"/>
    <w:rsid w:val="007A50F4"/>
    <w:rsid w:val="007B6B35"/>
    <w:rsid w:val="007E046A"/>
    <w:rsid w:val="007E311B"/>
    <w:rsid w:val="0080036B"/>
    <w:rsid w:val="00834B2C"/>
    <w:rsid w:val="008353A6"/>
    <w:rsid w:val="008D1127"/>
    <w:rsid w:val="008D5576"/>
    <w:rsid w:val="008E0D91"/>
    <w:rsid w:val="008E2847"/>
    <w:rsid w:val="009036DA"/>
    <w:rsid w:val="00903919"/>
    <w:rsid w:val="00907A0D"/>
    <w:rsid w:val="00937B7B"/>
    <w:rsid w:val="00977764"/>
    <w:rsid w:val="0099762D"/>
    <w:rsid w:val="009D492C"/>
    <w:rsid w:val="009D509F"/>
    <w:rsid w:val="009F37B4"/>
    <w:rsid w:val="009F421E"/>
    <w:rsid w:val="00A379CC"/>
    <w:rsid w:val="00AB002D"/>
    <w:rsid w:val="00AE6DD1"/>
    <w:rsid w:val="00B32AD1"/>
    <w:rsid w:val="00B83EAF"/>
    <w:rsid w:val="00B93FB2"/>
    <w:rsid w:val="00BA3660"/>
    <w:rsid w:val="00BB1B98"/>
    <w:rsid w:val="00BB5317"/>
    <w:rsid w:val="00C06612"/>
    <w:rsid w:val="00C752FA"/>
    <w:rsid w:val="00CC19C3"/>
    <w:rsid w:val="00D45A9B"/>
    <w:rsid w:val="00D80C0C"/>
    <w:rsid w:val="00DA5008"/>
    <w:rsid w:val="00DB4D54"/>
    <w:rsid w:val="00DD135E"/>
    <w:rsid w:val="00DD1429"/>
    <w:rsid w:val="00DE101D"/>
    <w:rsid w:val="00DF376E"/>
    <w:rsid w:val="00DF74D4"/>
    <w:rsid w:val="00E27A65"/>
    <w:rsid w:val="00E32B19"/>
    <w:rsid w:val="00E63901"/>
    <w:rsid w:val="00E70EB4"/>
    <w:rsid w:val="00E92205"/>
    <w:rsid w:val="00EA0E41"/>
    <w:rsid w:val="00EB185D"/>
    <w:rsid w:val="00EB403A"/>
    <w:rsid w:val="00F2358F"/>
    <w:rsid w:val="00FC6C5A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27B9"/>
  <w15:docId w15:val="{FB8AE6B0-13B5-46F5-9661-96561206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0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4D4"/>
    <w:rPr>
      <w:rFonts w:ascii="Tahoma" w:eastAsia="Calibri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80C0C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49D75-9448-4721-9B2A-0806A79B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Татьяна Павловна</dc:creator>
  <cp:lastModifiedBy>User</cp:lastModifiedBy>
  <cp:revision>4</cp:revision>
  <cp:lastPrinted>2025-08-15T13:49:00Z</cp:lastPrinted>
  <dcterms:created xsi:type="dcterms:W3CDTF">2026-04-23T05:40:00Z</dcterms:created>
  <dcterms:modified xsi:type="dcterms:W3CDTF">2026-04-23T07:31:00Z</dcterms:modified>
</cp:coreProperties>
</file>